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F7" w:rsidRPr="00B73509" w:rsidRDefault="000B62F7" w:rsidP="000B62F7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Greetings From </w:t>
      </w:r>
      <w:proofErr w:type="spell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Ayaan</w:t>
      </w:r>
      <w:proofErr w:type="spellEnd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</w:t>
      </w:r>
      <w:proofErr w:type="gram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Travels !!!!!!</w:t>
      </w:r>
      <w:proofErr w:type="gramEnd"/>
    </w:p>
    <w:p w:rsidR="000B62F7" w:rsidRPr="00BC0663" w:rsidRDefault="00122DC8" w:rsidP="000B62F7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 w:rsidRPr="00BC0663">
        <w:rPr>
          <w:rFonts w:eastAsia="Times New Roman" w:cs="Times New Roman"/>
          <w:color w:val="232323"/>
          <w:sz w:val="28"/>
          <w:szCs w:val="28"/>
        </w:rPr>
        <w:t>GUWAHATI-SHILLONG-CHERRPUNJI-DWAKI</w:t>
      </w:r>
    </w:p>
    <w:p w:rsidR="000B62F7" w:rsidRPr="00BC0663" w:rsidRDefault="00122DC8" w:rsidP="000B62F7">
      <w:pPr>
        <w:rPr>
          <w:rFonts w:asciiTheme="majorHAnsi" w:hAnsiTheme="majorHAnsi"/>
          <w:b/>
          <w:sz w:val="28"/>
          <w:szCs w:val="28"/>
        </w:rPr>
      </w:pPr>
      <w:r w:rsidRPr="00BC0663">
        <w:rPr>
          <w:rFonts w:asciiTheme="majorHAnsi" w:eastAsia="Times New Roman" w:hAnsiTheme="majorHAnsi" w:cs="Times New Roman"/>
          <w:b/>
          <w:sz w:val="28"/>
          <w:szCs w:val="28"/>
        </w:rPr>
        <w:t>6 NIGHTS 7 DAYS</w:t>
      </w:r>
    </w:p>
    <w:p w:rsidR="000B62F7" w:rsidRPr="00BC0663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sz w:val="28"/>
          <w:szCs w:val="28"/>
        </w:rPr>
      </w:pPr>
      <w:r w:rsidRPr="00BC0663">
        <w:rPr>
          <w:rFonts w:asciiTheme="majorHAnsi" w:eastAsia="Times New Roman" w:hAnsiTheme="majorHAnsi" w:cs="Times New Roman"/>
          <w:b/>
          <w:sz w:val="28"/>
          <w:szCs w:val="28"/>
        </w:rPr>
        <w:t>DAY 1: ARRIVAL GUWAHATI - SHILLONG</w:t>
      </w:r>
    </w:p>
    <w:p w:rsidR="000B62F7" w:rsidRPr="00BC0663" w:rsidRDefault="000B62F7" w:rsidP="000B62F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Arrival at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Guwahati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Lokpriya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Gopinath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Bordoloi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Airport and meet our representative who will also be your travel guide throughout your journey. Visit: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Maa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Kamakhya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Temple. (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Kamakhya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gates open at 8:00 Am) situated on the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Nilachal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Hill western part of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Guwahati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city in Assam. After that, directly proceed to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is known as Scotland of the east. En route Visit: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Barapani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Umiam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Lake) surrounded by beautiful hills and a picturesque location is highly refreshing. Arriving at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visit: Lady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Hydari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Park, Wards Lake Timings 9:00 to 16:30 and Sundays closed. After that check in to the hotel and evening free for leisure. </w:t>
      </w:r>
      <w:proofErr w:type="gramStart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Overnight stay at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0B62F7" w:rsidRPr="00BC0663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</w:pPr>
      <w:r w:rsidRPr="00BC0663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>DAY 2: SHILLONG SHNONGPDENG - DAWKI</w:t>
      </w:r>
    </w:p>
    <w:p w:rsidR="000B62F7" w:rsidRPr="00BC0663" w:rsidRDefault="000B62F7" w:rsidP="000B62F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This morning after breakfast, check out from the hotel and proceed to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Dawki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. En route visit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Bophill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Falls.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Dawki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is a small town in </w:t>
      </w:r>
      <w:proofErr w:type="spellStart"/>
      <w:proofErr w:type="gramStart"/>
      <w:r w:rsidRPr="00BC0663">
        <w:rPr>
          <w:rFonts w:ascii="Times New Roman" w:eastAsia="Times New Roman" w:hAnsi="Times New Roman" w:cs="Times New Roman"/>
          <w:sz w:val="24"/>
          <w:szCs w:val="24"/>
        </w:rPr>
        <w:t>Jaintia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Hills</w:t>
      </w:r>
      <w:proofErr w:type="gram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district. The main attraction is the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Umngot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River where you can witness Crystal Clear water during winter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Seaso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and also visit Suspension ridge and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TamabilIndo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-Bangladesh border. If time permits, visit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Shnongpdeng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which is around 7.4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kms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proofErr w:type="spellStart"/>
      <w:proofErr w:type="gramStart"/>
      <w:r w:rsidRPr="00BC0663">
        <w:rPr>
          <w:rFonts w:ascii="Times New Roman" w:eastAsia="Times New Roman" w:hAnsi="Times New Roman" w:cs="Times New Roman"/>
          <w:sz w:val="24"/>
          <w:szCs w:val="24"/>
        </w:rPr>
        <w:t>Dawki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Check in to the hotel overnight at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Dawki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2F7" w:rsidRPr="00BC0663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</w:pPr>
      <w:r w:rsidRPr="00BC0663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>DAY 3: DAWKI MAWLYNNONG – CHERRAPUNJI</w:t>
      </w:r>
    </w:p>
    <w:p w:rsidR="000B62F7" w:rsidRPr="000B62F7" w:rsidRDefault="000B62F7" w:rsidP="000B62F7">
      <w:pPr>
        <w:shd w:val="clear" w:color="auto" w:fill="FFFFFF"/>
        <w:spacing w:after="188" w:line="240" w:lineRule="auto"/>
        <w:rPr>
          <w:rFonts w:ascii="The Sance Semi Light" w:eastAsia="Times New Roman" w:hAnsi="The Sance Semi Light" w:cs="Times New Roman"/>
          <w:color w:val="5C5C5C"/>
          <w:sz w:val="20"/>
          <w:szCs w:val="20"/>
        </w:rPr>
      </w:pPr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This morning after breakfast, check out from the hotel and proceed to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Mawlynnong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, the cleanest village in Asia. The main attractions are Single Decker Living Root Bridge and Balancing Rock. Also visit Sky View Bangladesh View Point after lunch proceed to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Cherrapunjee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Cherrapunjee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is the land of wonderful waterfalls and beautiful valleys. Arrive at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Cherrapunjee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check in to the hotel rest of the day free for leisure. </w:t>
      </w:r>
      <w:proofErr w:type="gramStart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Overnight stay at </w:t>
      </w:r>
      <w:proofErr w:type="spellStart"/>
      <w:r w:rsidRPr="00BC0663">
        <w:rPr>
          <w:rFonts w:ascii="Times New Roman" w:eastAsia="Times New Roman" w:hAnsi="Times New Roman" w:cs="Times New Roman"/>
          <w:sz w:val="24"/>
          <w:szCs w:val="24"/>
        </w:rPr>
        <w:t>Cherrapunji</w:t>
      </w:r>
      <w:proofErr w:type="spellEnd"/>
      <w:r w:rsidRPr="00BC0663">
        <w:rPr>
          <w:rFonts w:ascii="Times New Roman" w:eastAsia="Times New Roman" w:hAnsi="Times New Roman" w:cs="Times New Roman"/>
          <w:sz w:val="24"/>
          <w:szCs w:val="24"/>
        </w:rPr>
        <w:t xml:space="preserve"> hotel</w:t>
      </w:r>
      <w:r w:rsidRPr="000B62F7">
        <w:rPr>
          <w:rFonts w:ascii="The Sance Semi Light" w:eastAsia="Times New Roman" w:hAnsi="The Sance Semi Light" w:cs="Times New Roman"/>
          <w:color w:val="5C5C5C"/>
          <w:sz w:val="20"/>
          <w:szCs w:val="20"/>
        </w:rPr>
        <w:t>.</w:t>
      </w:r>
      <w:proofErr w:type="gramEnd"/>
    </w:p>
    <w:p w:rsidR="000B62F7" w:rsidRPr="00BC0663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</w:pPr>
      <w:r w:rsidRPr="00BC0663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>DAY 4: CHERRAPUNJEE - NONGRIAT VILLAGE – FULL DAY TREKKING - CHERRAPUNJI</w:t>
      </w:r>
    </w:p>
    <w:p w:rsidR="000B62F7" w:rsidRPr="0080730D" w:rsidRDefault="000B62F7" w:rsidP="000B62F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After breakfast go for full day </w:t>
      </w:r>
      <w:proofErr w:type="gramStart"/>
      <w:r w:rsidRPr="0080730D">
        <w:rPr>
          <w:rFonts w:ascii="Times New Roman" w:eastAsia="Times New Roman" w:hAnsi="Times New Roman" w:cs="Times New Roman"/>
          <w:sz w:val="24"/>
          <w:szCs w:val="24"/>
        </w:rPr>
        <w:t>Trekking</w:t>
      </w:r>
      <w:proofErr w:type="gram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at Double Decker Root Bridge of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Nongrait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village, Meghalaya. If possible, take some edible things with you. The path to the double-decker root bridge is three kilometers (nearly two miles) long. It has approximately 3,500 stairs and descends 2,400 feet. Climbing down will take approximately 1.5-2 hours. There is a beautiful waterfall right in front of the double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decker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bridge, where you can relax for a while. If you want to go further, to the Rainbow waterfall, it will take another 1-2 hours. Climbing back those 3000 steps will take another 2-3 hours. </w:t>
      </w:r>
      <w:proofErr w:type="gramStart"/>
      <w:r w:rsidRPr="0080730D">
        <w:rPr>
          <w:rFonts w:ascii="Times New Roman" w:eastAsia="Times New Roman" w:hAnsi="Times New Roman" w:cs="Times New Roman"/>
          <w:sz w:val="24"/>
          <w:szCs w:val="24"/>
        </w:rPr>
        <w:t>After that back to the hotel.</w:t>
      </w:r>
      <w:proofErr w:type="gram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Overnight stay at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Cherapunji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0B62F7" w:rsidRPr="0080730D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</w:pPr>
      <w:r w:rsidRPr="0080730D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 xml:space="preserve">DAY 5: </w:t>
      </w:r>
      <w:proofErr w:type="spellStart"/>
      <w:r w:rsidRPr="0080730D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>CHERRAPUNJi</w:t>
      </w:r>
      <w:proofErr w:type="spellEnd"/>
      <w:r w:rsidRPr="0080730D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 xml:space="preserve"> LOCAL SIGHTSEEING - SHILLONG</w:t>
      </w:r>
    </w:p>
    <w:p w:rsidR="000B62F7" w:rsidRPr="0080730D" w:rsidRDefault="000B62F7" w:rsidP="000B62F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After breakfast Explore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Cherrapunji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Cherrapunji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is the land of wonderful waterfalls and beautiful valleys. Some of the main attractions are the Ramakrishna Mission Museum, Seven Sister Falls,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Nohkalikai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Falls, Garden of Caves,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Arwah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cave and Eco Park.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Mawsmai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caves near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Cherrapunji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are an experience in itself, the limestone caves are well lit up. On the way to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you can visit Elephant falls. You may have to climb down 350-400 steps to enjoy these beautiful waterfalls. </w:t>
      </w:r>
      <w:proofErr w:type="gramStart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Overnight stay in a hotel at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0B62F7" w:rsidRPr="0080730D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</w:pPr>
      <w:r w:rsidRPr="0080730D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lastRenderedPageBreak/>
        <w:t>DAY 6: SHILLONG - JOWAI - LAITLUM - SHILLONG</w:t>
      </w:r>
    </w:p>
    <w:p w:rsidR="000B62F7" w:rsidRPr="0080730D" w:rsidRDefault="000B62F7" w:rsidP="000B62F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This morning after breakfast, proceed to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Jowai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where you can experience the beauty of the famous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Krangsuri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falls. After that proceed to Monolith Garden Monolith is a geological feature consisting of a single massive stone or rock, or a single large piece of rock placed within a monument. Have your lunch and then proceed to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Laitlum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Grand Canyons. This place is remarkable due to its natural environmental formation. Then back to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and Overnight stay in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Shillong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2F7" w:rsidRPr="00221DD2" w:rsidRDefault="000B62F7" w:rsidP="000B62F7">
      <w:pPr>
        <w:shd w:val="clear" w:color="auto" w:fill="FFFFFF"/>
        <w:spacing w:after="0" w:line="240" w:lineRule="auto"/>
        <w:outlineLvl w:val="3"/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</w:pPr>
      <w:r w:rsidRPr="00221DD2">
        <w:rPr>
          <w:rFonts w:asciiTheme="majorHAnsi" w:eastAsia="Times New Roman" w:hAnsiTheme="majorHAnsi" w:cs="Times New Roman"/>
          <w:b/>
          <w:color w:val="232323"/>
          <w:sz w:val="28"/>
          <w:szCs w:val="28"/>
        </w:rPr>
        <w:t>DAY 7: SHILLONG GUWAHATI DEPARTURE</w:t>
      </w:r>
    </w:p>
    <w:p w:rsidR="000B62F7" w:rsidRPr="0080730D" w:rsidRDefault="000B62F7" w:rsidP="000B62F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This early morning after breakfast, check out from the hotel and directly proceed to </w:t>
      </w:r>
      <w:proofErr w:type="spellStart"/>
      <w:r w:rsidRPr="0080730D">
        <w:rPr>
          <w:rFonts w:ascii="Times New Roman" w:eastAsia="Times New Roman" w:hAnsi="Times New Roman" w:cs="Times New Roman"/>
          <w:sz w:val="24"/>
          <w:szCs w:val="24"/>
        </w:rPr>
        <w:t>Guwahati</w:t>
      </w:r>
      <w:proofErr w:type="spell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Airport for </w:t>
      </w:r>
      <w:proofErr w:type="gramStart"/>
      <w:r w:rsidRPr="0080730D"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 w:rsidRPr="0080730D">
        <w:rPr>
          <w:rFonts w:ascii="Times New Roman" w:eastAsia="Times New Roman" w:hAnsi="Times New Roman" w:cs="Times New Roman"/>
          <w:sz w:val="24"/>
          <w:szCs w:val="24"/>
        </w:rPr>
        <w:t xml:space="preserve"> onwards with everlasting memories.</w:t>
      </w:r>
    </w:p>
    <w:p w:rsidR="0036053E" w:rsidRDefault="00122DC8" w:rsidP="0036053E">
      <w:pPr>
        <w:pStyle w:val="Heading5"/>
        <w:spacing w:before="0" w:line="240" w:lineRule="auto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PACKAGE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INCLUSION :</w:t>
      </w:r>
      <w:proofErr w:type="gramEnd"/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>Rooms on twin/triple sharing basis.</w:t>
      </w:r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 xml:space="preserve">Daily Breakfast. </w:t>
      </w:r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>Parking, Toll taxes, Drivers Allowance etc.</w:t>
      </w:r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 xml:space="preserve">For Guest to travelling to </w:t>
      </w:r>
      <w:proofErr w:type="spellStart"/>
      <w:r>
        <w:t>Kaziranga</w:t>
      </w:r>
      <w:proofErr w:type="spellEnd"/>
      <w:r>
        <w:t xml:space="preserve"> Jungle 01 Elephant safari (Subject to availability) &amp; 01 Jeep safari in </w:t>
      </w:r>
      <w:proofErr w:type="spellStart"/>
      <w:r>
        <w:t>Kaziranga</w:t>
      </w:r>
      <w:proofErr w:type="spellEnd"/>
      <w:r>
        <w:t xml:space="preserve"> Jungle.</w:t>
      </w:r>
    </w:p>
    <w:p w:rsidR="0036053E" w:rsidRDefault="0036053E" w:rsidP="0036053E">
      <w:pPr>
        <w:pStyle w:val="NormalWeb"/>
        <w:numPr>
          <w:ilvl w:val="0"/>
          <w:numId w:val="11"/>
        </w:numPr>
        <w:jc w:val="both"/>
        <w:textAlignment w:val="baseline"/>
      </w:pPr>
      <w:r>
        <w:t xml:space="preserve"> For Guest to travelling to Arunachal inner line permit included.</w:t>
      </w:r>
    </w:p>
    <w:p w:rsidR="0036053E" w:rsidRDefault="00122DC8" w:rsidP="0036053E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EXCLUDES:</w:t>
      </w:r>
    </w:p>
    <w:p w:rsidR="0036053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36053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36053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Camera fees, Guide / tour escort charges &amp; Entrance Fees </w:t>
      </w:r>
    </w:p>
    <w:p w:rsidR="0036053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36053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Any increase in taxes or fuel price, leading to increase in cost on surface transportation &amp; land arrangements, which may come into effect prior to departure </w:t>
      </w:r>
    </w:p>
    <w:p w:rsidR="0036053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GST, Insurance </w:t>
      </w:r>
    </w:p>
    <w:p w:rsidR="0036053E" w:rsidRPr="00120BAE" w:rsidRDefault="0036053E" w:rsidP="0036053E">
      <w:pPr>
        <w:pStyle w:val="NormalWeb"/>
        <w:numPr>
          <w:ilvl w:val="0"/>
          <w:numId w:val="12"/>
        </w:numPr>
        <w:jc w:val="both"/>
        <w:textAlignment w:val="baseline"/>
      </w:pPr>
      <w:r>
        <w:t xml:space="preserve">Anything which is not include in the inclusion </w:t>
      </w:r>
    </w:p>
    <w:p w:rsidR="0036053E" w:rsidRDefault="00122DC8" w:rsidP="00122DC8">
      <w:pPr>
        <w:tabs>
          <w:tab w:val="left" w:pos="2955"/>
        </w:tabs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36053E" w:rsidRDefault="0036053E" w:rsidP="0036053E">
      <w:pPr>
        <w:pStyle w:val="ListParagraph"/>
        <w:numPr>
          <w:ilvl w:val="0"/>
          <w:numId w:val="1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36053E" w:rsidRDefault="0036053E" w:rsidP="0036053E">
      <w:pPr>
        <w:pStyle w:val="ListParagraph"/>
        <w:numPr>
          <w:ilvl w:val="0"/>
          <w:numId w:val="1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36053E" w:rsidRDefault="0036053E" w:rsidP="0036053E">
      <w:pPr>
        <w:pStyle w:val="ListParagraph"/>
        <w:numPr>
          <w:ilvl w:val="0"/>
          <w:numId w:val="1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36053E" w:rsidRDefault="0036053E" w:rsidP="0036053E">
      <w:pPr>
        <w:pStyle w:val="ListParagraph"/>
        <w:numPr>
          <w:ilvl w:val="0"/>
          <w:numId w:val="1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36053E" w:rsidRPr="00DE5C15" w:rsidRDefault="0036053E" w:rsidP="0036053E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DE6CA6" w:rsidRDefault="00DE6CA6" w:rsidP="0036053E">
      <w:pPr>
        <w:textAlignment w:val="baseline"/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</w:p>
    <w:p w:rsidR="0036053E" w:rsidRDefault="00DE6CA6" w:rsidP="0036053E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lastRenderedPageBreak/>
        <w:t xml:space="preserve">PAYMENT </w:t>
      </w:r>
      <w:proofErr w:type="gramStart"/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TERMS :</w:t>
      </w:r>
      <w:proofErr w:type="gramEnd"/>
    </w:p>
    <w:p w:rsidR="0036053E" w:rsidRDefault="0036053E" w:rsidP="003605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36053E" w:rsidRPr="00DE5C15" w:rsidRDefault="0036053E" w:rsidP="003605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36053E" w:rsidRDefault="004F4E35" w:rsidP="0036053E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CHILD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POLICY :</w:t>
      </w:r>
      <w:proofErr w:type="gramEnd"/>
    </w:p>
    <w:p w:rsidR="0036053E" w:rsidRDefault="0036053E" w:rsidP="0036053E">
      <w:pPr>
        <w:pStyle w:val="NormalWeb"/>
        <w:numPr>
          <w:ilvl w:val="0"/>
          <w:numId w:val="15"/>
        </w:numPr>
        <w:jc w:val="both"/>
        <w:textAlignment w:val="baseline"/>
      </w:pPr>
      <w:r>
        <w:t xml:space="preserve">Child below 5 yrs complimentary </w:t>
      </w:r>
    </w:p>
    <w:p w:rsidR="0036053E" w:rsidRDefault="0036053E" w:rsidP="0036053E">
      <w:pPr>
        <w:pStyle w:val="NormalWeb"/>
        <w:numPr>
          <w:ilvl w:val="0"/>
          <w:numId w:val="15"/>
        </w:numPr>
        <w:jc w:val="both"/>
        <w:textAlignment w:val="baseline"/>
      </w:pPr>
      <w:r>
        <w:t xml:space="preserve">Child 5 -12 yrs with or without extra bed rates as per hotel policy </w:t>
      </w:r>
    </w:p>
    <w:p w:rsidR="0036053E" w:rsidRDefault="0036053E" w:rsidP="0036053E">
      <w:pPr>
        <w:pStyle w:val="NormalWeb"/>
        <w:numPr>
          <w:ilvl w:val="0"/>
          <w:numId w:val="15"/>
        </w:numPr>
        <w:jc w:val="both"/>
        <w:textAlignment w:val="baseline"/>
      </w:pPr>
      <w:r>
        <w:t>Child above 12 Years is considered as adults.</w:t>
      </w:r>
    </w:p>
    <w:p w:rsidR="0036053E" w:rsidRDefault="004F4E35" w:rsidP="0036053E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NOTES ON TRANSPORTATION USED IN OUR PACKAGE:</w:t>
      </w:r>
    </w:p>
    <w:p w:rsidR="0036053E" w:rsidRDefault="0036053E" w:rsidP="0036053E">
      <w:pPr>
        <w:pStyle w:val="NormalWeb"/>
        <w:numPr>
          <w:ilvl w:val="0"/>
          <w:numId w:val="1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36053E" w:rsidRDefault="0036053E" w:rsidP="0036053E">
      <w:pPr>
        <w:pStyle w:val="NormalWeb"/>
        <w:numPr>
          <w:ilvl w:val="0"/>
          <w:numId w:val="16"/>
        </w:numPr>
        <w:jc w:val="both"/>
        <w:textAlignment w:val="baseline"/>
      </w:pPr>
      <w:r>
        <w:t xml:space="preserve">There is no change in the vehicle during the entire tour. </w:t>
      </w:r>
    </w:p>
    <w:p w:rsidR="0036053E" w:rsidRDefault="0036053E" w:rsidP="0036053E">
      <w:pPr>
        <w:pStyle w:val="NormalWeb"/>
        <w:numPr>
          <w:ilvl w:val="0"/>
          <w:numId w:val="1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36053E" w:rsidRDefault="0036053E" w:rsidP="0036053E">
      <w:pPr>
        <w:pStyle w:val="NormalWeb"/>
        <w:numPr>
          <w:ilvl w:val="0"/>
          <w:numId w:val="16"/>
        </w:numPr>
        <w:jc w:val="both"/>
        <w:textAlignment w:val="baseline"/>
      </w:pPr>
      <w:r>
        <w:t xml:space="preserve">Maximum guests allowed in </w:t>
      </w:r>
      <w:proofErr w:type="spellStart"/>
      <w:r>
        <w:t>Innova</w:t>
      </w:r>
      <w:proofErr w:type="spellEnd"/>
      <w:r>
        <w:t xml:space="preserve"> is 6 including children above 4 years. If the no of guest is more than 6 then they will have to take 1 more vehicle at an extra cost. </w:t>
      </w:r>
    </w:p>
    <w:p w:rsidR="0036053E" w:rsidRDefault="0036053E" w:rsidP="0036053E">
      <w:pPr>
        <w:pStyle w:val="NormalWeb"/>
        <w:numPr>
          <w:ilvl w:val="0"/>
          <w:numId w:val="1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36053E" w:rsidRDefault="004F4E35" w:rsidP="004F4E35">
      <w:pPr>
        <w:pStyle w:val="Heading5"/>
        <w:tabs>
          <w:tab w:val="left" w:pos="6035"/>
        </w:tabs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INFORMATION ABOUT THE PACKAGE:</w:t>
      </w:r>
    </w:p>
    <w:p w:rsidR="0036053E" w:rsidRDefault="0036053E" w:rsidP="0036053E">
      <w:pPr>
        <w:pStyle w:val="NormalWeb"/>
        <w:numPr>
          <w:ilvl w:val="0"/>
          <w:numId w:val="1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36053E" w:rsidRDefault="0036053E" w:rsidP="0036053E">
      <w:pPr>
        <w:pStyle w:val="NormalWeb"/>
        <w:numPr>
          <w:ilvl w:val="0"/>
          <w:numId w:val="17"/>
        </w:numPr>
        <w:jc w:val="both"/>
        <w:textAlignment w:val="baseline"/>
      </w:pPr>
      <w:r>
        <w:t xml:space="preserve">In case the guest requires a tour guide please let us know in advance. The same can be arranged at an extra cost. </w:t>
      </w:r>
    </w:p>
    <w:p w:rsidR="0036053E" w:rsidRDefault="0036053E" w:rsidP="0036053E">
      <w:pPr>
        <w:pStyle w:val="NormalWeb"/>
        <w:numPr>
          <w:ilvl w:val="0"/>
          <w:numId w:val="17"/>
        </w:numPr>
        <w:jc w:val="both"/>
        <w:textAlignment w:val="baseline"/>
      </w:pPr>
      <w:r>
        <w:t>Package can be extended on Pro-Rata basis.</w:t>
      </w:r>
    </w:p>
    <w:p w:rsidR="0036053E" w:rsidRDefault="0036053E" w:rsidP="0036053E">
      <w:pPr>
        <w:pStyle w:val="NormalWeb"/>
        <w:numPr>
          <w:ilvl w:val="0"/>
          <w:numId w:val="17"/>
        </w:numPr>
        <w:jc w:val="both"/>
        <w:textAlignment w:val="baseline"/>
      </w:pPr>
      <w:r>
        <w:t>All our packages are inclusive of Breakfast.</w:t>
      </w:r>
    </w:p>
    <w:p w:rsidR="0036053E" w:rsidRDefault="0036053E" w:rsidP="0036053E">
      <w:pPr>
        <w:pStyle w:val="NormalWeb"/>
        <w:numPr>
          <w:ilvl w:val="0"/>
          <w:numId w:val="17"/>
        </w:numPr>
        <w:jc w:val="both"/>
        <w:textAlignment w:val="baseline"/>
      </w:pPr>
      <w:r>
        <w:t>There will be no refund for any unutilized services.</w:t>
      </w:r>
    </w:p>
    <w:p w:rsidR="0036053E" w:rsidRDefault="00B33914" w:rsidP="0036053E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  <w:proofErr w:type="gramEnd"/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t>The best hotels may also have the most basic amenities.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lastRenderedPageBreak/>
        <w:t>Water scarcity prevails in almost in all hotels. Mostly the guests get buckets of Hot &amp; Cold water on fixed basis.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proofErr w:type="spellStart"/>
      <w:r>
        <w:t>Fooding</w:t>
      </w:r>
      <w:proofErr w:type="spellEnd"/>
      <w:r>
        <w:t xml:space="preserve"> is not a problem in the entire region. You can get fresh home style cooked food almost in all the hotels by the local people and not professional Chefs.</w:t>
      </w:r>
    </w:p>
    <w:p w:rsidR="0036053E" w:rsidRDefault="0036053E" w:rsidP="0036053E">
      <w:pPr>
        <w:pStyle w:val="NormalWeb"/>
        <w:numPr>
          <w:ilvl w:val="0"/>
          <w:numId w:val="1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36053E" w:rsidRDefault="0036053E" w:rsidP="0036053E">
      <w:pPr>
        <w:pStyle w:val="NormalWeb"/>
        <w:jc w:val="both"/>
        <w:textAlignment w:val="baseline"/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</w:pPr>
    </w:p>
    <w:p w:rsidR="0036053E" w:rsidRDefault="00B33914" w:rsidP="0036053E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36053E" w:rsidRDefault="0036053E" w:rsidP="0036053E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Above are suggested itineraries. The right is reserved to cancel or alter any itineraries as circumstances may require. </w:t>
      </w:r>
    </w:p>
    <w:p w:rsidR="0036053E" w:rsidRDefault="0036053E" w:rsidP="0036053E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</w:t>
      </w:r>
      <w:proofErr w:type="spellStart"/>
      <w:r>
        <w:rPr>
          <w:rFonts w:ascii="Times New Roman" w:hAnsi="Times New Roman" w:cs="Times New Roman"/>
          <w:sz w:val="24"/>
          <w:szCs w:val="24"/>
        </w:rPr>
        <w:t>bandhs</w:t>
      </w:r>
      <w:proofErr w:type="spellEnd"/>
      <w:r>
        <w:rPr>
          <w:rFonts w:ascii="Times New Roman" w:hAnsi="Times New Roman" w:cs="Times New Roman"/>
          <w:sz w:val="24"/>
          <w:szCs w:val="24"/>
        </w:rPr>
        <w:t>’ etc.</w:t>
      </w:r>
    </w:p>
    <w:p w:rsidR="0036053E" w:rsidRDefault="00B33914" w:rsidP="0036053E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36053E" w:rsidRDefault="0036053E" w:rsidP="0036053E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No-9954155810</w:t>
      </w:r>
    </w:p>
    <w:p w:rsidR="0036053E" w:rsidRDefault="0036053E" w:rsidP="0036053E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ID-sales@ayaantourstravels.in</w:t>
      </w:r>
    </w:p>
    <w:p w:rsidR="00431EFE" w:rsidRDefault="00431EFE" w:rsidP="0036053E">
      <w:pPr>
        <w:pStyle w:val="Heading5"/>
        <w:spacing w:before="0" w:line="240" w:lineRule="auto"/>
        <w:textAlignment w:val="baseline"/>
      </w:pPr>
    </w:p>
    <w:sectPr w:rsidR="00431EFE" w:rsidSect="00390F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0B62F7"/>
    <w:rsid w:val="000B62F7"/>
    <w:rsid w:val="00115AA1"/>
    <w:rsid w:val="00122DC8"/>
    <w:rsid w:val="00221DD2"/>
    <w:rsid w:val="0036053E"/>
    <w:rsid w:val="00390F92"/>
    <w:rsid w:val="00431EFE"/>
    <w:rsid w:val="00447193"/>
    <w:rsid w:val="004F4E35"/>
    <w:rsid w:val="007F66E9"/>
    <w:rsid w:val="0080730D"/>
    <w:rsid w:val="00B33914"/>
    <w:rsid w:val="00BC0663"/>
    <w:rsid w:val="00BD7AB4"/>
    <w:rsid w:val="00CE5FE3"/>
    <w:rsid w:val="00DE6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F9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62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0B62F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E5FE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0B62F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0B62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B62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CE5FE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CE5FE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CE5FE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9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1197</Words>
  <Characters>6829</Characters>
  <Application>Microsoft Office Word</Application>
  <DocSecurity>0</DocSecurity>
  <Lines>56</Lines>
  <Paragraphs>16</Paragraphs>
  <ScaleCrop>false</ScaleCrop>
  <Company/>
  <LinksUpToDate>false</LinksUpToDate>
  <CharactersWithSpaces>8010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DMRC</cp:lastModifiedBy>
  <cp:revision>16</cp:revision>
  <dcterms:created xsi:type="dcterms:W3CDTF">2025-08-17T13:27:00Z</dcterms:created>
  <dcterms:modified xsi:type="dcterms:W3CDTF">2025-08-21T10:46:00Z</dcterms:modified>
</cp:coreProperties>
</file>